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7687F" w14:textId="59E0FA4C" w:rsidR="00C8111C" w:rsidRPr="00517F51" w:rsidRDefault="00C8111C" w:rsidP="00C8111C">
      <w:pPr>
        <w:pStyle w:val="NoSpacing"/>
        <w:rPr>
          <w:rFonts w:ascii="Arial" w:hAnsi="Arial" w:cs="Arial"/>
          <w:sz w:val="24"/>
          <w:szCs w:val="24"/>
        </w:rPr>
      </w:pPr>
      <w:bookmarkStart w:id="0" w:name="_GoBack"/>
      <w:r w:rsidRPr="00517F51">
        <w:rPr>
          <w:rFonts w:ascii="Arial" w:hAnsi="Arial" w:cs="Arial"/>
          <w:sz w:val="24"/>
          <w:szCs w:val="24"/>
        </w:rPr>
        <w:t>Brain Exercises for Kids</w:t>
      </w:r>
    </w:p>
    <w:p w14:paraId="26EF258E" w14:textId="3F807A4C" w:rsidR="004312DF" w:rsidRPr="00517F51" w:rsidRDefault="004312DF" w:rsidP="00C8111C">
      <w:pPr>
        <w:pStyle w:val="NoSpacing"/>
        <w:rPr>
          <w:rFonts w:ascii="Arial" w:hAnsi="Arial" w:cs="Arial"/>
          <w:sz w:val="24"/>
          <w:szCs w:val="24"/>
        </w:rPr>
      </w:pPr>
    </w:p>
    <w:p w14:paraId="3EE09AEA" w14:textId="4E52E78E" w:rsidR="004312DF" w:rsidRPr="00517F51" w:rsidRDefault="004312DF" w:rsidP="00C8111C">
      <w:pPr>
        <w:pStyle w:val="NoSpacing"/>
        <w:rPr>
          <w:rFonts w:ascii="Arial" w:hAnsi="Arial" w:cs="Arial"/>
          <w:sz w:val="24"/>
          <w:szCs w:val="24"/>
        </w:rPr>
      </w:pPr>
      <w:r w:rsidRPr="00517F51">
        <w:rPr>
          <w:rFonts w:ascii="Arial" w:hAnsi="Arial" w:cs="Arial"/>
          <w:sz w:val="24"/>
          <w:szCs w:val="24"/>
        </w:rPr>
        <w:t xml:space="preserve">One of the top trending topics in health recently is about brain health. People want to do their best to improve their brain health by </w:t>
      </w:r>
      <w:r w:rsidR="0039207C" w:rsidRPr="00517F51">
        <w:rPr>
          <w:rFonts w:ascii="Arial" w:hAnsi="Arial" w:cs="Arial"/>
          <w:sz w:val="24"/>
          <w:szCs w:val="24"/>
        </w:rPr>
        <w:t>working on muscle memory and preventing age-related brain conditions like Alzheimer’s and dementia. However, this is also important for kids who are still growing and learning their cognitive skills.</w:t>
      </w:r>
    </w:p>
    <w:p w14:paraId="6E139653" w14:textId="007AE91D" w:rsidR="0039207C" w:rsidRPr="00517F51" w:rsidRDefault="0039207C" w:rsidP="00C8111C">
      <w:pPr>
        <w:pStyle w:val="NoSpacing"/>
        <w:rPr>
          <w:rFonts w:ascii="Arial" w:hAnsi="Arial" w:cs="Arial"/>
          <w:sz w:val="24"/>
          <w:szCs w:val="24"/>
        </w:rPr>
      </w:pPr>
    </w:p>
    <w:p w14:paraId="064DB3DD" w14:textId="18E38FF3" w:rsidR="0039207C" w:rsidRPr="00517F51" w:rsidRDefault="0039207C" w:rsidP="00C8111C">
      <w:pPr>
        <w:pStyle w:val="NoSpacing"/>
        <w:rPr>
          <w:rFonts w:ascii="Arial" w:hAnsi="Arial" w:cs="Arial"/>
          <w:sz w:val="24"/>
          <w:szCs w:val="24"/>
        </w:rPr>
      </w:pPr>
      <w:r w:rsidRPr="00517F51">
        <w:rPr>
          <w:rFonts w:ascii="Arial" w:hAnsi="Arial" w:cs="Arial"/>
          <w:sz w:val="24"/>
          <w:szCs w:val="24"/>
        </w:rPr>
        <w:t>Here are some things to consider when it comes to brain training and brain exercises for kids.</w:t>
      </w:r>
    </w:p>
    <w:p w14:paraId="6D160A3B" w14:textId="0193790A" w:rsidR="0039207C" w:rsidRPr="00517F51" w:rsidRDefault="0039207C" w:rsidP="00C8111C">
      <w:pPr>
        <w:pStyle w:val="NoSpacing"/>
        <w:rPr>
          <w:rFonts w:ascii="Arial" w:hAnsi="Arial" w:cs="Arial"/>
          <w:sz w:val="24"/>
          <w:szCs w:val="24"/>
        </w:rPr>
      </w:pPr>
    </w:p>
    <w:p w14:paraId="11973500" w14:textId="5CEC5F98" w:rsidR="0039207C" w:rsidRPr="00517F51" w:rsidRDefault="0039207C" w:rsidP="00C8111C">
      <w:pPr>
        <w:pStyle w:val="NoSpacing"/>
        <w:rPr>
          <w:rFonts w:ascii="Arial" w:hAnsi="Arial" w:cs="Arial"/>
          <w:sz w:val="24"/>
          <w:szCs w:val="24"/>
        </w:rPr>
      </w:pPr>
    </w:p>
    <w:p w14:paraId="731C3F07" w14:textId="07FB3007" w:rsidR="00FA48DC" w:rsidRPr="00517F51" w:rsidRDefault="00FA48DC" w:rsidP="00C8111C">
      <w:pPr>
        <w:pStyle w:val="NoSpacing"/>
        <w:rPr>
          <w:rFonts w:ascii="Arial" w:hAnsi="Arial" w:cs="Arial"/>
          <w:b/>
          <w:bCs/>
          <w:sz w:val="24"/>
          <w:szCs w:val="24"/>
        </w:rPr>
      </w:pPr>
      <w:r w:rsidRPr="00517F51">
        <w:rPr>
          <w:rFonts w:ascii="Arial" w:hAnsi="Arial" w:cs="Arial"/>
          <w:b/>
          <w:bCs/>
          <w:sz w:val="24"/>
          <w:szCs w:val="24"/>
        </w:rPr>
        <w:t>Benefits of Brain Exercises</w:t>
      </w:r>
    </w:p>
    <w:p w14:paraId="4A6E3184" w14:textId="006E7EE8" w:rsidR="00CD095D" w:rsidRPr="00517F51" w:rsidRDefault="00CD095D" w:rsidP="00C8111C">
      <w:pPr>
        <w:pStyle w:val="NoSpacing"/>
        <w:rPr>
          <w:rFonts w:ascii="Arial" w:hAnsi="Arial" w:cs="Arial"/>
          <w:sz w:val="24"/>
          <w:szCs w:val="24"/>
        </w:rPr>
      </w:pPr>
    </w:p>
    <w:p w14:paraId="2A07379D" w14:textId="1B975174" w:rsidR="00CD095D" w:rsidRPr="00517F51" w:rsidRDefault="00CD095D" w:rsidP="00C8111C">
      <w:pPr>
        <w:pStyle w:val="NoSpacing"/>
        <w:rPr>
          <w:rFonts w:ascii="Arial" w:hAnsi="Arial" w:cs="Arial"/>
          <w:sz w:val="24"/>
          <w:szCs w:val="24"/>
        </w:rPr>
      </w:pPr>
      <w:proofErr w:type="gramStart"/>
      <w:r w:rsidRPr="00517F51">
        <w:rPr>
          <w:rFonts w:ascii="Arial" w:hAnsi="Arial" w:cs="Arial"/>
          <w:sz w:val="24"/>
          <w:szCs w:val="24"/>
        </w:rPr>
        <w:t>First of all</w:t>
      </w:r>
      <w:proofErr w:type="gramEnd"/>
      <w:r w:rsidRPr="00517F51">
        <w:rPr>
          <w:rFonts w:ascii="Arial" w:hAnsi="Arial" w:cs="Arial"/>
          <w:sz w:val="24"/>
          <w:szCs w:val="24"/>
        </w:rPr>
        <w:t>, let’s discuss some of the reasons you might want to have your kids do brain exercises. With these exercises, you are helping to boost your child’s brain development during a very pivotal time in their life. Their cognitive skills are still progressing, so this is the perfect time to do it. Some benefits of this include:</w:t>
      </w:r>
    </w:p>
    <w:p w14:paraId="171CA2FD" w14:textId="40A58134" w:rsidR="00CD095D" w:rsidRPr="00517F51" w:rsidRDefault="00CD095D" w:rsidP="00C8111C">
      <w:pPr>
        <w:pStyle w:val="NoSpacing"/>
        <w:rPr>
          <w:rFonts w:ascii="Arial" w:hAnsi="Arial" w:cs="Arial"/>
          <w:sz w:val="24"/>
          <w:szCs w:val="24"/>
        </w:rPr>
      </w:pPr>
    </w:p>
    <w:p w14:paraId="285A71B2" w14:textId="6963A392" w:rsidR="00CD095D" w:rsidRPr="00517F51" w:rsidRDefault="00CD095D" w:rsidP="00C8111C">
      <w:pPr>
        <w:pStyle w:val="NoSpacing"/>
        <w:rPr>
          <w:rFonts w:ascii="Arial" w:hAnsi="Arial" w:cs="Arial"/>
          <w:sz w:val="24"/>
          <w:szCs w:val="24"/>
        </w:rPr>
      </w:pPr>
      <w:r w:rsidRPr="00517F51">
        <w:rPr>
          <w:rFonts w:ascii="Arial" w:hAnsi="Arial" w:cs="Arial"/>
          <w:sz w:val="24"/>
          <w:szCs w:val="24"/>
        </w:rPr>
        <w:t>Focusing better in school.</w:t>
      </w:r>
    </w:p>
    <w:p w14:paraId="2E870F07" w14:textId="487B35B0" w:rsidR="00CD095D" w:rsidRPr="00517F51" w:rsidRDefault="00CD095D" w:rsidP="00C8111C">
      <w:pPr>
        <w:pStyle w:val="NoSpacing"/>
        <w:rPr>
          <w:rFonts w:ascii="Arial" w:hAnsi="Arial" w:cs="Arial"/>
          <w:sz w:val="24"/>
          <w:szCs w:val="24"/>
        </w:rPr>
      </w:pPr>
      <w:r w:rsidRPr="00517F51">
        <w:rPr>
          <w:rFonts w:ascii="Arial" w:hAnsi="Arial" w:cs="Arial"/>
          <w:sz w:val="24"/>
          <w:szCs w:val="24"/>
        </w:rPr>
        <w:t>Being able to retain new information.</w:t>
      </w:r>
    </w:p>
    <w:p w14:paraId="39C78D5C" w14:textId="07E9B56D" w:rsidR="00CD095D" w:rsidRPr="00517F51" w:rsidRDefault="00F05EC5" w:rsidP="00C8111C">
      <w:pPr>
        <w:pStyle w:val="NoSpacing"/>
        <w:rPr>
          <w:rFonts w:ascii="Arial" w:hAnsi="Arial" w:cs="Arial"/>
          <w:sz w:val="24"/>
          <w:szCs w:val="24"/>
        </w:rPr>
      </w:pPr>
      <w:r w:rsidRPr="00517F51">
        <w:rPr>
          <w:rFonts w:ascii="Arial" w:hAnsi="Arial" w:cs="Arial"/>
          <w:sz w:val="24"/>
          <w:szCs w:val="24"/>
        </w:rPr>
        <w:t>Having an improved memory.</w:t>
      </w:r>
    </w:p>
    <w:p w14:paraId="2BE1C8BA" w14:textId="64A0CA5D" w:rsidR="00F05EC5" w:rsidRPr="00517F51" w:rsidRDefault="00F05EC5" w:rsidP="00C8111C">
      <w:pPr>
        <w:pStyle w:val="NoSpacing"/>
        <w:rPr>
          <w:rFonts w:ascii="Arial" w:hAnsi="Arial" w:cs="Arial"/>
          <w:sz w:val="24"/>
          <w:szCs w:val="24"/>
        </w:rPr>
      </w:pPr>
      <w:r w:rsidRPr="00517F51">
        <w:rPr>
          <w:rFonts w:ascii="Arial" w:hAnsi="Arial" w:cs="Arial"/>
          <w:sz w:val="24"/>
          <w:szCs w:val="24"/>
        </w:rPr>
        <w:t>Learning how to process information.</w:t>
      </w:r>
    </w:p>
    <w:p w14:paraId="0780360B" w14:textId="77777777" w:rsidR="00F05EC5" w:rsidRPr="00517F51" w:rsidRDefault="00F05EC5" w:rsidP="00C8111C">
      <w:pPr>
        <w:pStyle w:val="NoSpacing"/>
        <w:rPr>
          <w:rFonts w:ascii="Arial" w:hAnsi="Arial" w:cs="Arial"/>
          <w:sz w:val="24"/>
          <w:szCs w:val="24"/>
        </w:rPr>
      </w:pPr>
    </w:p>
    <w:p w14:paraId="7650AC09" w14:textId="0FE4CAE9" w:rsidR="00FA48DC" w:rsidRPr="00517F51" w:rsidRDefault="00FA48DC" w:rsidP="00C8111C">
      <w:pPr>
        <w:pStyle w:val="NoSpacing"/>
        <w:rPr>
          <w:rFonts w:ascii="Arial" w:hAnsi="Arial" w:cs="Arial"/>
          <w:sz w:val="24"/>
          <w:szCs w:val="24"/>
        </w:rPr>
      </w:pPr>
    </w:p>
    <w:p w14:paraId="57490703" w14:textId="2FC0D8A7" w:rsidR="00FA48DC" w:rsidRPr="00517F51" w:rsidRDefault="00FA48DC" w:rsidP="00C8111C">
      <w:pPr>
        <w:pStyle w:val="NoSpacing"/>
        <w:rPr>
          <w:rFonts w:ascii="Arial" w:hAnsi="Arial" w:cs="Arial"/>
          <w:b/>
          <w:bCs/>
          <w:sz w:val="24"/>
          <w:szCs w:val="24"/>
        </w:rPr>
      </w:pPr>
      <w:r w:rsidRPr="00517F51">
        <w:rPr>
          <w:rFonts w:ascii="Arial" w:hAnsi="Arial" w:cs="Arial"/>
          <w:b/>
          <w:bCs/>
          <w:sz w:val="24"/>
          <w:szCs w:val="24"/>
        </w:rPr>
        <w:t>Mindfulness for Kids</w:t>
      </w:r>
    </w:p>
    <w:p w14:paraId="1444428E" w14:textId="19BA0ACB" w:rsidR="00F05EC5" w:rsidRPr="00517F51" w:rsidRDefault="00F05EC5" w:rsidP="00C8111C">
      <w:pPr>
        <w:pStyle w:val="NoSpacing"/>
        <w:rPr>
          <w:rFonts w:ascii="Arial" w:hAnsi="Arial" w:cs="Arial"/>
          <w:sz w:val="24"/>
          <w:szCs w:val="24"/>
        </w:rPr>
      </w:pPr>
    </w:p>
    <w:p w14:paraId="113CD2FC" w14:textId="2A50D501" w:rsidR="00F05EC5" w:rsidRPr="00517F51" w:rsidRDefault="00F05EC5" w:rsidP="00C8111C">
      <w:pPr>
        <w:pStyle w:val="NoSpacing"/>
        <w:rPr>
          <w:rFonts w:ascii="Arial" w:hAnsi="Arial" w:cs="Arial"/>
          <w:sz w:val="24"/>
          <w:szCs w:val="24"/>
        </w:rPr>
      </w:pPr>
      <w:r w:rsidRPr="00517F51">
        <w:rPr>
          <w:rFonts w:ascii="Arial" w:hAnsi="Arial" w:cs="Arial"/>
          <w:sz w:val="24"/>
          <w:szCs w:val="24"/>
        </w:rPr>
        <w:t xml:space="preserve">A quick type of brain exercise you can try with your kids is to teach them about mindfulness. This is not only great for focus and </w:t>
      </w:r>
      <w:proofErr w:type="gramStart"/>
      <w:r w:rsidRPr="00517F51">
        <w:rPr>
          <w:rFonts w:ascii="Arial" w:hAnsi="Arial" w:cs="Arial"/>
          <w:sz w:val="24"/>
          <w:szCs w:val="24"/>
        </w:rPr>
        <w:t>concentration, but</w:t>
      </w:r>
      <w:proofErr w:type="gramEnd"/>
      <w:r w:rsidRPr="00517F51">
        <w:rPr>
          <w:rFonts w:ascii="Arial" w:hAnsi="Arial" w:cs="Arial"/>
          <w:sz w:val="24"/>
          <w:szCs w:val="24"/>
        </w:rPr>
        <w:t xml:space="preserve"> comes with many other benefits as well. Mindfulness is about living in the moment, so you can teach your kids to focus on their current feelings and what is happening right then. Show them the importance of being in the moment, focusing on their thoughts and feelings, and really experiencing </w:t>
      </w:r>
      <w:proofErr w:type="gramStart"/>
      <w:r w:rsidRPr="00517F51">
        <w:rPr>
          <w:rFonts w:ascii="Arial" w:hAnsi="Arial" w:cs="Arial"/>
          <w:sz w:val="24"/>
          <w:szCs w:val="24"/>
        </w:rPr>
        <w:t>all of</w:t>
      </w:r>
      <w:proofErr w:type="gramEnd"/>
      <w:r w:rsidRPr="00517F51">
        <w:rPr>
          <w:rFonts w:ascii="Arial" w:hAnsi="Arial" w:cs="Arial"/>
          <w:sz w:val="24"/>
          <w:szCs w:val="24"/>
        </w:rPr>
        <w:t xml:space="preserve"> their sensations, from head to toe.</w:t>
      </w:r>
    </w:p>
    <w:p w14:paraId="0EC257E8" w14:textId="77777777" w:rsidR="00F05EC5" w:rsidRPr="00517F51" w:rsidRDefault="00F05EC5" w:rsidP="00C8111C">
      <w:pPr>
        <w:pStyle w:val="NoSpacing"/>
        <w:rPr>
          <w:rFonts w:ascii="Arial" w:hAnsi="Arial" w:cs="Arial"/>
          <w:sz w:val="24"/>
          <w:szCs w:val="24"/>
        </w:rPr>
      </w:pPr>
    </w:p>
    <w:p w14:paraId="23AB820C" w14:textId="05A8C30E" w:rsidR="00407DC2" w:rsidRPr="00517F51" w:rsidRDefault="00407DC2" w:rsidP="00C8111C">
      <w:pPr>
        <w:pStyle w:val="NoSpacing"/>
        <w:rPr>
          <w:rFonts w:ascii="Arial" w:hAnsi="Arial" w:cs="Arial"/>
          <w:sz w:val="24"/>
          <w:szCs w:val="24"/>
        </w:rPr>
      </w:pPr>
    </w:p>
    <w:p w14:paraId="364FA882" w14:textId="7A085390" w:rsidR="00407DC2" w:rsidRPr="00517F51" w:rsidRDefault="00407DC2" w:rsidP="00C8111C">
      <w:pPr>
        <w:pStyle w:val="NoSpacing"/>
        <w:rPr>
          <w:rFonts w:ascii="Arial" w:hAnsi="Arial" w:cs="Arial"/>
          <w:b/>
          <w:bCs/>
          <w:sz w:val="24"/>
          <w:szCs w:val="24"/>
        </w:rPr>
      </w:pPr>
      <w:r w:rsidRPr="00517F51">
        <w:rPr>
          <w:rFonts w:ascii="Arial" w:hAnsi="Arial" w:cs="Arial"/>
          <w:b/>
          <w:bCs/>
          <w:sz w:val="24"/>
          <w:szCs w:val="24"/>
        </w:rPr>
        <w:t>Brain and Body Coordination</w:t>
      </w:r>
    </w:p>
    <w:p w14:paraId="2C7AB11A" w14:textId="79E8FA99" w:rsidR="00F05EC5" w:rsidRPr="00517F51" w:rsidRDefault="00F05EC5" w:rsidP="00C8111C">
      <w:pPr>
        <w:pStyle w:val="NoSpacing"/>
        <w:rPr>
          <w:rFonts w:ascii="Arial" w:hAnsi="Arial" w:cs="Arial"/>
          <w:sz w:val="24"/>
          <w:szCs w:val="24"/>
        </w:rPr>
      </w:pPr>
    </w:p>
    <w:p w14:paraId="79E2BCB6" w14:textId="3F24F663" w:rsidR="00F05EC5" w:rsidRPr="00517F51" w:rsidRDefault="00F05EC5" w:rsidP="00C8111C">
      <w:pPr>
        <w:pStyle w:val="NoSpacing"/>
        <w:rPr>
          <w:rFonts w:ascii="Arial" w:hAnsi="Arial" w:cs="Arial"/>
          <w:sz w:val="24"/>
          <w:szCs w:val="24"/>
        </w:rPr>
      </w:pPr>
      <w:r w:rsidRPr="00517F51">
        <w:rPr>
          <w:rFonts w:ascii="Arial" w:hAnsi="Arial" w:cs="Arial"/>
          <w:sz w:val="24"/>
          <w:szCs w:val="24"/>
        </w:rPr>
        <w:t xml:space="preserve">Another exercise is going to help with the connection between their brain and body. It shows kids how to </w:t>
      </w:r>
      <w:r w:rsidR="00976261" w:rsidRPr="00517F51">
        <w:rPr>
          <w:rFonts w:ascii="Arial" w:hAnsi="Arial" w:cs="Arial"/>
          <w:sz w:val="24"/>
          <w:szCs w:val="24"/>
        </w:rPr>
        <w:t xml:space="preserve">exercise both the brain and physical movements at the same time, for proper coordination. One way to do this is by having them first think of any body part first, then move that body part. They can picture their hand, then move their hand. Think about a toe, then try wiggling it. This allows them to understand between a thought and a movement, and how they are connected. </w:t>
      </w:r>
    </w:p>
    <w:p w14:paraId="288C4D20" w14:textId="2760A6D0" w:rsidR="00407DC2" w:rsidRPr="00517F51" w:rsidRDefault="00407DC2" w:rsidP="00C8111C">
      <w:pPr>
        <w:pStyle w:val="NoSpacing"/>
        <w:rPr>
          <w:rFonts w:ascii="Arial" w:hAnsi="Arial" w:cs="Arial"/>
          <w:sz w:val="24"/>
          <w:szCs w:val="24"/>
        </w:rPr>
      </w:pPr>
    </w:p>
    <w:p w14:paraId="41EC3162" w14:textId="77777777" w:rsidR="00993253" w:rsidRPr="00517F51" w:rsidRDefault="00993253" w:rsidP="00C8111C">
      <w:pPr>
        <w:pStyle w:val="NoSpacing"/>
        <w:rPr>
          <w:rFonts w:ascii="Arial" w:hAnsi="Arial" w:cs="Arial"/>
          <w:sz w:val="24"/>
          <w:szCs w:val="24"/>
        </w:rPr>
      </w:pPr>
    </w:p>
    <w:p w14:paraId="6D070CE6" w14:textId="1D2F62CE" w:rsidR="00407DC2" w:rsidRPr="00517F51" w:rsidRDefault="00407DC2" w:rsidP="00C8111C">
      <w:pPr>
        <w:pStyle w:val="NoSpacing"/>
        <w:rPr>
          <w:rFonts w:ascii="Arial" w:hAnsi="Arial" w:cs="Arial"/>
          <w:b/>
          <w:bCs/>
          <w:sz w:val="24"/>
          <w:szCs w:val="24"/>
        </w:rPr>
      </w:pPr>
      <w:r w:rsidRPr="00517F51">
        <w:rPr>
          <w:rFonts w:ascii="Arial" w:hAnsi="Arial" w:cs="Arial"/>
          <w:b/>
          <w:bCs/>
          <w:sz w:val="24"/>
          <w:szCs w:val="24"/>
        </w:rPr>
        <w:t>Improving Their Memory</w:t>
      </w:r>
    </w:p>
    <w:p w14:paraId="3DEE4962" w14:textId="7982188D" w:rsidR="00993253" w:rsidRPr="00517F51" w:rsidRDefault="00993253" w:rsidP="00C8111C">
      <w:pPr>
        <w:pStyle w:val="NoSpacing"/>
        <w:rPr>
          <w:rFonts w:ascii="Arial" w:hAnsi="Arial" w:cs="Arial"/>
          <w:sz w:val="24"/>
          <w:szCs w:val="24"/>
        </w:rPr>
      </w:pPr>
    </w:p>
    <w:p w14:paraId="0EF4E544" w14:textId="04E3A6B0" w:rsidR="00993253" w:rsidRPr="00517F51" w:rsidRDefault="00993253" w:rsidP="00C8111C">
      <w:pPr>
        <w:pStyle w:val="NoSpacing"/>
        <w:rPr>
          <w:rFonts w:ascii="Arial" w:hAnsi="Arial" w:cs="Arial"/>
          <w:sz w:val="24"/>
          <w:szCs w:val="24"/>
        </w:rPr>
      </w:pPr>
      <w:r w:rsidRPr="00517F51">
        <w:rPr>
          <w:rFonts w:ascii="Arial" w:hAnsi="Arial" w:cs="Arial"/>
          <w:sz w:val="24"/>
          <w:szCs w:val="24"/>
        </w:rPr>
        <w:lastRenderedPageBreak/>
        <w:t xml:space="preserve">With memory, you want to consider the difference between short term memory and </w:t>
      </w:r>
      <w:proofErr w:type="gramStart"/>
      <w:r w:rsidRPr="00517F51">
        <w:rPr>
          <w:rFonts w:ascii="Arial" w:hAnsi="Arial" w:cs="Arial"/>
          <w:sz w:val="24"/>
          <w:szCs w:val="24"/>
        </w:rPr>
        <w:t>long term</w:t>
      </w:r>
      <w:proofErr w:type="gramEnd"/>
      <w:r w:rsidRPr="00517F51">
        <w:rPr>
          <w:rFonts w:ascii="Arial" w:hAnsi="Arial" w:cs="Arial"/>
          <w:sz w:val="24"/>
          <w:szCs w:val="24"/>
        </w:rPr>
        <w:t xml:space="preserve"> memory. Short term memory is easy to start </w:t>
      </w:r>
      <w:proofErr w:type="gramStart"/>
      <w:r w:rsidRPr="00517F51">
        <w:rPr>
          <w:rFonts w:ascii="Arial" w:hAnsi="Arial" w:cs="Arial"/>
          <w:sz w:val="24"/>
          <w:szCs w:val="24"/>
        </w:rPr>
        <w:t>with, and</w:t>
      </w:r>
      <w:proofErr w:type="gramEnd"/>
      <w:r w:rsidRPr="00517F51">
        <w:rPr>
          <w:rFonts w:ascii="Arial" w:hAnsi="Arial" w:cs="Arial"/>
          <w:sz w:val="24"/>
          <w:szCs w:val="24"/>
        </w:rPr>
        <w:t xml:space="preserve"> includes a few basic practices. For example, you can have them come up with a list of any 5-10 words, write them down, and take a moment to memorize them. </w:t>
      </w:r>
    </w:p>
    <w:p w14:paraId="2C7E5F3E" w14:textId="071894EF" w:rsidR="00993253" w:rsidRPr="00517F51" w:rsidRDefault="00993253" w:rsidP="00C8111C">
      <w:pPr>
        <w:pStyle w:val="NoSpacing"/>
        <w:rPr>
          <w:rFonts w:ascii="Arial" w:hAnsi="Arial" w:cs="Arial"/>
          <w:sz w:val="24"/>
          <w:szCs w:val="24"/>
        </w:rPr>
      </w:pPr>
    </w:p>
    <w:p w14:paraId="55164C45" w14:textId="1E9AE051" w:rsidR="00993253" w:rsidRPr="00517F51" w:rsidRDefault="00993253" w:rsidP="00C8111C">
      <w:pPr>
        <w:pStyle w:val="NoSpacing"/>
        <w:rPr>
          <w:rFonts w:ascii="Arial" w:hAnsi="Arial" w:cs="Arial"/>
          <w:sz w:val="24"/>
          <w:szCs w:val="24"/>
        </w:rPr>
      </w:pPr>
      <w:r w:rsidRPr="00517F51">
        <w:rPr>
          <w:rFonts w:ascii="Arial" w:hAnsi="Arial" w:cs="Arial"/>
          <w:sz w:val="24"/>
          <w:szCs w:val="24"/>
        </w:rPr>
        <w:t xml:space="preserve">Flip the paper over or take it </w:t>
      </w:r>
      <w:proofErr w:type="gramStart"/>
      <w:r w:rsidRPr="00517F51">
        <w:rPr>
          <w:rFonts w:ascii="Arial" w:hAnsi="Arial" w:cs="Arial"/>
          <w:sz w:val="24"/>
          <w:szCs w:val="24"/>
        </w:rPr>
        <w:t>away, and</w:t>
      </w:r>
      <w:proofErr w:type="gramEnd"/>
      <w:r w:rsidRPr="00517F51">
        <w:rPr>
          <w:rFonts w:ascii="Arial" w:hAnsi="Arial" w:cs="Arial"/>
          <w:sz w:val="24"/>
          <w:szCs w:val="24"/>
        </w:rPr>
        <w:t xml:space="preserve"> give them a new piece of paper. See if they can remember the words they chose and write them down.</w:t>
      </w:r>
    </w:p>
    <w:p w14:paraId="369C57CC" w14:textId="26E0F4D1" w:rsidR="00993253" w:rsidRPr="00517F51" w:rsidRDefault="00993253" w:rsidP="00C8111C">
      <w:pPr>
        <w:pStyle w:val="NoSpacing"/>
        <w:rPr>
          <w:rFonts w:ascii="Arial" w:hAnsi="Arial" w:cs="Arial"/>
          <w:sz w:val="24"/>
          <w:szCs w:val="24"/>
        </w:rPr>
      </w:pPr>
    </w:p>
    <w:p w14:paraId="1F1CC940" w14:textId="5CB48FF2" w:rsidR="00993253" w:rsidRPr="00517F51" w:rsidRDefault="00993253" w:rsidP="00C8111C">
      <w:pPr>
        <w:pStyle w:val="NoSpacing"/>
        <w:rPr>
          <w:rFonts w:ascii="Arial" w:hAnsi="Arial" w:cs="Arial"/>
          <w:sz w:val="24"/>
          <w:szCs w:val="24"/>
        </w:rPr>
      </w:pPr>
      <w:r w:rsidRPr="00517F51">
        <w:rPr>
          <w:rFonts w:ascii="Arial" w:hAnsi="Arial" w:cs="Arial"/>
          <w:sz w:val="24"/>
          <w:szCs w:val="24"/>
        </w:rPr>
        <w:t>You can also do a similar activity with objects. Have a tray of different objects found around the house, tell your child to focus and remember what they are, then take the tray away. Have your child write down what they remember from the tray.</w:t>
      </w:r>
    </w:p>
    <w:p w14:paraId="7D25DF55" w14:textId="77777777" w:rsidR="00993253" w:rsidRPr="00517F51" w:rsidRDefault="00993253" w:rsidP="00C8111C">
      <w:pPr>
        <w:pStyle w:val="NoSpacing"/>
        <w:rPr>
          <w:rFonts w:ascii="Arial" w:hAnsi="Arial" w:cs="Arial"/>
          <w:sz w:val="24"/>
          <w:szCs w:val="24"/>
        </w:rPr>
      </w:pPr>
    </w:p>
    <w:p w14:paraId="1FE32A34" w14:textId="68D6E1A2" w:rsidR="00407DC2" w:rsidRPr="00517F51" w:rsidRDefault="00407DC2" w:rsidP="00C8111C">
      <w:pPr>
        <w:pStyle w:val="NoSpacing"/>
        <w:rPr>
          <w:rFonts w:ascii="Arial" w:hAnsi="Arial" w:cs="Arial"/>
          <w:sz w:val="24"/>
          <w:szCs w:val="24"/>
        </w:rPr>
      </w:pPr>
    </w:p>
    <w:bookmarkEnd w:id="0"/>
    <w:p w14:paraId="07D2387D" w14:textId="2D9BE61D" w:rsidR="00DD3768" w:rsidRPr="00517F51" w:rsidRDefault="00DD3768" w:rsidP="00C8111C">
      <w:pPr>
        <w:pStyle w:val="NoSpacing"/>
        <w:rPr>
          <w:rFonts w:ascii="Arial" w:hAnsi="Arial" w:cs="Arial"/>
          <w:sz w:val="24"/>
          <w:szCs w:val="24"/>
        </w:rPr>
      </w:pPr>
    </w:p>
    <w:sectPr w:rsidR="00DD3768" w:rsidRPr="00517F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D4B09"/>
    <w:multiLevelType w:val="multilevel"/>
    <w:tmpl w:val="DDAE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6D74F25"/>
    <w:multiLevelType w:val="multilevel"/>
    <w:tmpl w:val="F3940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11C"/>
    <w:rsid w:val="00214138"/>
    <w:rsid w:val="0039207C"/>
    <w:rsid w:val="00407DC2"/>
    <w:rsid w:val="004312DF"/>
    <w:rsid w:val="00517F51"/>
    <w:rsid w:val="00976261"/>
    <w:rsid w:val="00993253"/>
    <w:rsid w:val="00C8111C"/>
    <w:rsid w:val="00CD095D"/>
    <w:rsid w:val="00DD3768"/>
    <w:rsid w:val="00F05EC5"/>
    <w:rsid w:val="00FA4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8592"/>
  <w15:chartTrackingRefBased/>
  <w15:docId w15:val="{245BEAD8-4AD1-4180-843A-296347EC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D37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DD376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111C"/>
    <w:pPr>
      <w:spacing w:after="0" w:line="240" w:lineRule="auto"/>
    </w:pPr>
  </w:style>
  <w:style w:type="character" w:customStyle="1" w:styleId="Heading2Char">
    <w:name w:val="Heading 2 Char"/>
    <w:basedOn w:val="DefaultParagraphFont"/>
    <w:link w:val="Heading2"/>
    <w:uiPriority w:val="9"/>
    <w:rsid w:val="00DD376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D376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D3768"/>
    <w:rPr>
      <w:color w:val="0000FF"/>
      <w:u w:val="single"/>
    </w:rPr>
  </w:style>
  <w:style w:type="character" w:styleId="Strong">
    <w:name w:val="Strong"/>
    <w:basedOn w:val="DefaultParagraphFont"/>
    <w:uiPriority w:val="22"/>
    <w:qFormat/>
    <w:rsid w:val="00DD3768"/>
    <w:rPr>
      <w:b/>
      <w:bCs/>
    </w:rPr>
  </w:style>
  <w:style w:type="character" w:styleId="Emphasis">
    <w:name w:val="Emphasis"/>
    <w:basedOn w:val="DefaultParagraphFont"/>
    <w:uiPriority w:val="20"/>
    <w:qFormat/>
    <w:rsid w:val="00DD3768"/>
    <w:rPr>
      <w:i/>
      <w:iCs/>
    </w:rPr>
  </w:style>
  <w:style w:type="character" w:customStyle="1" w:styleId="Heading4Char">
    <w:name w:val="Heading 4 Char"/>
    <w:basedOn w:val="DefaultParagraphFont"/>
    <w:link w:val="Heading4"/>
    <w:uiPriority w:val="9"/>
    <w:semiHidden/>
    <w:rsid w:val="00DD3768"/>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359552">
      <w:bodyDiv w:val="1"/>
      <w:marLeft w:val="0"/>
      <w:marRight w:val="0"/>
      <w:marTop w:val="0"/>
      <w:marBottom w:val="0"/>
      <w:divBdr>
        <w:top w:val="none" w:sz="0" w:space="0" w:color="auto"/>
        <w:left w:val="none" w:sz="0" w:space="0" w:color="auto"/>
        <w:bottom w:val="none" w:sz="0" w:space="0" w:color="auto"/>
        <w:right w:val="none" w:sz="0" w:space="0" w:color="auto"/>
      </w:divBdr>
    </w:div>
    <w:div w:id="1234198704">
      <w:bodyDiv w:val="1"/>
      <w:marLeft w:val="0"/>
      <w:marRight w:val="0"/>
      <w:marTop w:val="0"/>
      <w:marBottom w:val="0"/>
      <w:divBdr>
        <w:top w:val="none" w:sz="0" w:space="0" w:color="auto"/>
        <w:left w:val="none" w:sz="0" w:space="0" w:color="auto"/>
        <w:bottom w:val="none" w:sz="0" w:space="0" w:color="auto"/>
        <w:right w:val="none" w:sz="0" w:space="0" w:color="auto"/>
      </w:divBdr>
    </w:div>
    <w:div w:id="171561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2019-06-17T13:22:00Z</dcterms:created>
  <dcterms:modified xsi:type="dcterms:W3CDTF">2019-06-17T15:54:00Z</dcterms:modified>
</cp:coreProperties>
</file>